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851" w:rsidRDefault="00CA6851" w:rsidP="00CA6851">
      <w:r w:rsidRPr="00B8033B">
        <w:rPr>
          <w:noProof/>
        </w:rPr>
        <w:drawing>
          <wp:inline distT="0" distB="0" distL="0" distR="0" wp14:anchorId="131D48A3" wp14:editId="65784A69">
            <wp:extent cx="6323965" cy="9319260"/>
            <wp:effectExtent l="0" t="0" r="635" b="0"/>
            <wp:docPr id="16" name="Рисунок 16" descr="C:\Users\User\Desktop\Downloads\01-02-2022_13-58-49\IMG_20220201_135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Downloads\01-02-2022_13-58-49\IMG_20220201_13552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709" cy="933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851" w:rsidRPr="00C22E28" w:rsidRDefault="00CA6851" w:rsidP="00CA6851">
      <w:pPr>
        <w:pStyle w:val="a4"/>
        <w:numPr>
          <w:ilvl w:val="0"/>
          <w:numId w:val="1"/>
        </w:numPr>
        <w:spacing w:after="200" w:line="276" w:lineRule="auto"/>
        <w:contextualSpacing/>
        <w:jc w:val="both"/>
      </w:pPr>
      <w:r w:rsidRPr="00C22E28">
        <w:lastRenderedPageBreak/>
        <w:t xml:space="preserve">Положение о  комиссии по охране труда  МБДОУ «Детский сад № 177» (далее – Положение) разработано в соответствии со статьей 218 Трудового кодекса Российской Федерации, типового Положения о комитете (комиссии) по охране труда,  утвержденного Приказом </w:t>
      </w:r>
      <w:proofErr w:type="spellStart"/>
      <w:r w:rsidRPr="00C22E28">
        <w:t>Минздравсоцразвития</w:t>
      </w:r>
      <w:proofErr w:type="spellEnd"/>
      <w:r w:rsidRPr="00C22E28">
        <w:t xml:space="preserve"> России от 29 мая 2006 г. N 413 для организации совместных действий работодателя, работников, профессиональных союзов по обеспечению требований охраны труда, предупреждению производственного травматизма и профессиональных заболеваний и сохранению здоровья работников.</w:t>
      </w:r>
    </w:p>
    <w:p w:rsidR="00CA6851" w:rsidRPr="00C22E28" w:rsidRDefault="00CA6851" w:rsidP="00CA6851">
      <w:pPr>
        <w:pStyle w:val="a4"/>
        <w:numPr>
          <w:ilvl w:val="0"/>
          <w:numId w:val="1"/>
        </w:numPr>
        <w:spacing w:after="200" w:line="276" w:lineRule="auto"/>
        <w:contextualSpacing/>
        <w:jc w:val="both"/>
      </w:pPr>
      <w:r w:rsidRPr="00C22E28">
        <w:t xml:space="preserve">Положение предусматривает основные задачи, функции и </w:t>
      </w:r>
      <w:proofErr w:type="gramStart"/>
      <w:r w:rsidRPr="00C22E28">
        <w:t>права  комиссии</w:t>
      </w:r>
      <w:proofErr w:type="gramEnd"/>
      <w:r w:rsidRPr="00C22E28">
        <w:t xml:space="preserve"> по охране труда.</w:t>
      </w:r>
    </w:p>
    <w:p w:rsidR="00CA6851" w:rsidRPr="00C22E28" w:rsidRDefault="00CA6851" w:rsidP="00CA6851">
      <w:pPr>
        <w:pStyle w:val="a4"/>
        <w:numPr>
          <w:ilvl w:val="0"/>
          <w:numId w:val="1"/>
        </w:numPr>
        <w:spacing w:after="200" w:line="276" w:lineRule="auto"/>
        <w:contextualSpacing/>
        <w:jc w:val="both"/>
      </w:pPr>
      <w:r w:rsidRPr="00C22E28">
        <w:t>Комиссия является составной частью системы управления охраной труда в МБДОУ «Детский сад № 177», а также одной из форм участия работников в управлении организацией в области охраны труда. Ее работа строится на принципах социального партнёрства.</w:t>
      </w:r>
    </w:p>
    <w:p w:rsidR="00CA6851" w:rsidRPr="00C22E28" w:rsidRDefault="00CA6851" w:rsidP="00CA6851">
      <w:pPr>
        <w:pStyle w:val="a4"/>
        <w:numPr>
          <w:ilvl w:val="0"/>
          <w:numId w:val="1"/>
        </w:numPr>
        <w:spacing w:after="200" w:line="276" w:lineRule="auto"/>
        <w:contextualSpacing/>
        <w:jc w:val="both"/>
      </w:pPr>
      <w:proofErr w:type="gramStart"/>
      <w:r w:rsidRPr="00C22E28">
        <w:t>Комиссия  взаимодействует</w:t>
      </w:r>
      <w:proofErr w:type="gramEnd"/>
      <w:r w:rsidRPr="00C22E28">
        <w:t xml:space="preserve"> с государственными органами управления охраной труда, органами федеральной инспекции труда, другими государственными органами надзора и контроля, а также с технической инспекцией труда профсоюзов.</w:t>
      </w:r>
    </w:p>
    <w:p w:rsidR="00CA6851" w:rsidRPr="00C22E28" w:rsidRDefault="00CA6851" w:rsidP="00CA6851">
      <w:pPr>
        <w:pStyle w:val="a4"/>
        <w:numPr>
          <w:ilvl w:val="0"/>
          <w:numId w:val="1"/>
        </w:numPr>
        <w:spacing w:after="200" w:line="276" w:lineRule="auto"/>
        <w:contextualSpacing/>
        <w:jc w:val="both"/>
      </w:pPr>
      <w:proofErr w:type="gramStart"/>
      <w:r w:rsidRPr="00C22E28">
        <w:t>Комиссия  в</w:t>
      </w:r>
      <w:proofErr w:type="gramEnd"/>
      <w:r w:rsidRPr="00C22E28">
        <w:t xml:space="preserve"> своей деятельности руководствуется законами и иными нормативными правовыми актами Российской Федерации, законами и иными нормативными правовыми актами субъектов Российской Федерации об охране труда, межотраслевым, территориальным соглашениями, коллективным договором (соглашением по охране труда), локальными нормативными правовыми актами МБДОУ «Детский сад № 177».</w:t>
      </w:r>
    </w:p>
    <w:p w:rsidR="00CA6851" w:rsidRPr="00C22E28" w:rsidRDefault="00CA6851" w:rsidP="00CA6851">
      <w:pPr>
        <w:pStyle w:val="a4"/>
        <w:numPr>
          <w:ilvl w:val="0"/>
          <w:numId w:val="1"/>
        </w:numPr>
        <w:spacing w:after="200" w:line="276" w:lineRule="auto"/>
        <w:contextualSpacing/>
        <w:jc w:val="both"/>
      </w:pPr>
      <w:r w:rsidRPr="00C22E28">
        <w:t xml:space="preserve">Положение о Комиссии </w:t>
      </w:r>
      <w:proofErr w:type="gramStart"/>
      <w:r w:rsidRPr="00C22E28">
        <w:t>утверждено  приказом</w:t>
      </w:r>
      <w:proofErr w:type="gramEnd"/>
      <w:r w:rsidRPr="00C22E28">
        <w:t xml:space="preserve">  № </w:t>
      </w:r>
      <w:r>
        <w:t>208/1 от 20.02.2021</w:t>
      </w:r>
      <w:r w:rsidRPr="00C22E28">
        <w:t xml:space="preserve"> с учетом мнения выборного профсоюзного комитета МБДОУ «Детский сад № 177» в составе:</w:t>
      </w:r>
    </w:p>
    <w:p w:rsidR="00CA6851" w:rsidRPr="00C22E28" w:rsidRDefault="00CA6851" w:rsidP="00CA6851">
      <w:pPr>
        <w:jc w:val="both"/>
      </w:pPr>
      <w:proofErr w:type="spellStart"/>
      <w:r w:rsidRPr="00C22E28">
        <w:t>Ляпина</w:t>
      </w:r>
      <w:proofErr w:type="spellEnd"/>
      <w:r w:rsidRPr="00C22E28">
        <w:t xml:space="preserve"> А.А.– заведующий – председатель комиссии</w:t>
      </w:r>
    </w:p>
    <w:p w:rsidR="00CA6851" w:rsidRPr="00C22E28" w:rsidRDefault="00CA6851" w:rsidP="00CA6851">
      <w:pPr>
        <w:jc w:val="both"/>
      </w:pPr>
      <w:r w:rsidRPr="00C22E28">
        <w:t>Члены комиссии:</w:t>
      </w:r>
    </w:p>
    <w:p w:rsidR="00CA6851" w:rsidRPr="00C22E28" w:rsidRDefault="00CA6851" w:rsidP="00CA6851">
      <w:pPr>
        <w:jc w:val="both"/>
      </w:pPr>
      <w:proofErr w:type="spellStart"/>
      <w:r>
        <w:t>Амирова</w:t>
      </w:r>
      <w:proofErr w:type="spellEnd"/>
      <w:r>
        <w:t xml:space="preserve"> Л.В.</w:t>
      </w:r>
      <w:r w:rsidRPr="00C22E28">
        <w:t>  – председатель ПК – зам. председателя комиссии</w:t>
      </w:r>
    </w:p>
    <w:p w:rsidR="00CA6851" w:rsidRPr="00C22E28" w:rsidRDefault="00CA6851" w:rsidP="00CA6851">
      <w:pPr>
        <w:jc w:val="both"/>
      </w:pPr>
      <w:hyperlink r:id="rId6" w:history="1">
        <w:proofErr w:type="spellStart"/>
        <w:r w:rsidRPr="002551BA">
          <w:rPr>
            <w:rStyle w:val="a3"/>
          </w:rPr>
          <w:t>Сибгатуллин</w:t>
        </w:r>
        <w:proofErr w:type="spellEnd"/>
      </w:hyperlink>
      <w:r w:rsidRPr="002551BA">
        <w:t xml:space="preserve"> Р.Р</w:t>
      </w:r>
      <w:r w:rsidRPr="00C22E28">
        <w:t>. – зам по АХЧ</w:t>
      </w:r>
    </w:p>
    <w:p w:rsidR="00CA6851" w:rsidRPr="00C22E28" w:rsidRDefault="00CA6851" w:rsidP="00CA6851">
      <w:pPr>
        <w:jc w:val="both"/>
      </w:pPr>
      <w:proofErr w:type="spellStart"/>
      <w:r>
        <w:t>Галимуллина</w:t>
      </w:r>
      <w:proofErr w:type="spellEnd"/>
      <w:r>
        <w:t xml:space="preserve"> З.Р.</w:t>
      </w:r>
      <w:r w:rsidRPr="00C22E28">
        <w:t> – воспитатель</w:t>
      </w:r>
    </w:p>
    <w:p w:rsidR="00CA6851" w:rsidRPr="00C22E28" w:rsidRDefault="00CA6851" w:rsidP="00CA6851">
      <w:pPr>
        <w:jc w:val="both"/>
      </w:pPr>
      <w:r w:rsidRPr="00C22E28">
        <w:t>Савостина С.И. – старшая медсестра</w:t>
      </w:r>
    </w:p>
    <w:p w:rsidR="00CA6851" w:rsidRDefault="00CA6851" w:rsidP="00CA6851">
      <w:pPr>
        <w:jc w:val="both"/>
      </w:pPr>
      <w:proofErr w:type="spellStart"/>
      <w:r>
        <w:t>Вафина</w:t>
      </w:r>
      <w:proofErr w:type="spellEnd"/>
      <w:r>
        <w:t xml:space="preserve"> А.Р</w:t>
      </w:r>
      <w:r w:rsidRPr="00C22E28">
        <w:t xml:space="preserve">. - </w:t>
      </w:r>
      <w:proofErr w:type="spellStart"/>
      <w:r w:rsidRPr="00C22E28">
        <w:t>документовед</w:t>
      </w:r>
      <w:proofErr w:type="spellEnd"/>
      <w:r w:rsidRPr="00C22E28">
        <w:t xml:space="preserve"> – секретарь комиссии</w:t>
      </w:r>
    </w:p>
    <w:p w:rsidR="00CA6851" w:rsidRPr="00C22E28" w:rsidRDefault="00CA6851" w:rsidP="00CA6851">
      <w:pPr>
        <w:jc w:val="both"/>
      </w:pPr>
    </w:p>
    <w:p w:rsidR="00CA6851" w:rsidRPr="00C22E28" w:rsidRDefault="00CA6851" w:rsidP="00CA6851">
      <w:pPr>
        <w:jc w:val="both"/>
      </w:pPr>
      <w:r w:rsidRPr="00C22E28">
        <w:t xml:space="preserve">7. Задачами </w:t>
      </w:r>
      <w:proofErr w:type="gramStart"/>
      <w:r w:rsidRPr="00C22E28">
        <w:t>Комиссии  являются</w:t>
      </w:r>
      <w:proofErr w:type="gramEnd"/>
      <w:r w:rsidRPr="00C22E28">
        <w:t>:</w:t>
      </w:r>
    </w:p>
    <w:p w:rsidR="00CA6851" w:rsidRPr="00C22E28" w:rsidRDefault="00CA6851" w:rsidP="00CA6851">
      <w:pPr>
        <w:jc w:val="both"/>
      </w:pPr>
      <w:r w:rsidRPr="00C22E28">
        <w:t>- разработка на основе предложений членов Комиссии программы совместных действий работодателя, профсоюзного комитета МБДОУ «Детский сад № 177» по обеспечению требований охраны труда, предупреждению производственного травматизма, профессиональных заболеваний;</w:t>
      </w:r>
    </w:p>
    <w:p w:rsidR="00CA6851" w:rsidRPr="00C22E28" w:rsidRDefault="00CA6851" w:rsidP="00CA6851">
      <w:pPr>
        <w:jc w:val="both"/>
      </w:pPr>
      <w:r w:rsidRPr="00C22E28">
        <w:t>- организация проведения проверок состояния условий и охраны труда на рабочих местах, подготовка соответствующих предложений работодателю по решению проблем охраны труда на основе анализа состояния условий и охраны труда, производственного травматизма и профессиональной заболеваемости;</w:t>
      </w:r>
    </w:p>
    <w:p w:rsidR="00CA6851" w:rsidRDefault="00CA6851" w:rsidP="00CA6851">
      <w:pPr>
        <w:jc w:val="both"/>
      </w:pPr>
      <w:r w:rsidRPr="00C22E28">
        <w:t>- информирование работников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 (или) опасных условиях труда, средствах индивидуальной защиты.</w:t>
      </w:r>
    </w:p>
    <w:p w:rsidR="00CA6851" w:rsidRPr="00C22E28" w:rsidRDefault="00CA6851" w:rsidP="00CA6851">
      <w:pPr>
        <w:jc w:val="both"/>
      </w:pPr>
    </w:p>
    <w:p w:rsidR="00CA6851" w:rsidRPr="00C22E28" w:rsidRDefault="00CA6851" w:rsidP="00CA6851">
      <w:pPr>
        <w:jc w:val="both"/>
      </w:pPr>
      <w:r w:rsidRPr="00C22E28">
        <w:t xml:space="preserve">8. Функциями </w:t>
      </w:r>
      <w:proofErr w:type="gramStart"/>
      <w:r w:rsidRPr="00C22E28">
        <w:t>Комиссии  являются</w:t>
      </w:r>
      <w:proofErr w:type="gramEnd"/>
      <w:r w:rsidRPr="00C22E28">
        <w:t>:</w:t>
      </w:r>
    </w:p>
    <w:p w:rsidR="00CA6851" w:rsidRPr="00C22E28" w:rsidRDefault="00CA6851" w:rsidP="00CA6851">
      <w:pPr>
        <w:jc w:val="both"/>
      </w:pPr>
      <w:r w:rsidRPr="00C22E28">
        <w:lastRenderedPageBreak/>
        <w:t>- рассмотрение предложений работодателя, работников, профсоюзного комитета МБДОУ «Детский сад № 177» для выработки рекомендаций, направленных на улучшение условий и охраны труда работников;</w:t>
      </w:r>
    </w:p>
    <w:p w:rsidR="00CA6851" w:rsidRPr="00C22E28" w:rsidRDefault="00CA6851" w:rsidP="00CA6851">
      <w:pPr>
        <w:jc w:val="both"/>
      </w:pPr>
      <w:r w:rsidRPr="00C22E28">
        <w:t>- оказание содействия работодателю в организации обучения работников по охране труда, безопасным методам и приемам выполнения работ, а также проверки знаний требований охраны труда и проведения своевременного и качественного инструктажа работников по охране труда;</w:t>
      </w:r>
    </w:p>
    <w:p w:rsidR="00CA6851" w:rsidRPr="00C22E28" w:rsidRDefault="00CA6851" w:rsidP="00CA6851">
      <w:pPr>
        <w:jc w:val="both"/>
      </w:pPr>
      <w:r w:rsidRPr="00C22E28">
        <w:t>- участие в проведении обследований состояния условий и охраны труда в организации, рассмотрении их результатов и выработке рекомендаций работодателю по устранению выявленных нарушений;</w:t>
      </w:r>
    </w:p>
    <w:p w:rsidR="00CA6851" w:rsidRPr="00C22E28" w:rsidRDefault="00CA6851" w:rsidP="00CA6851">
      <w:pPr>
        <w:jc w:val="both"/>
      </w:pPr>
      <w:r w:rsidRPr="00C22E28">
        <w:t>- информирование работников организации о проводимых мероприятиях по улучшению условий и охраны труда, профилактике производственного травматизма, профессиональных заболеваний;</w:t>
      </w:r>
    </w:p>
    <w:p w:rsidR="00CA6851" w:rsidRPr="00C22E28" w:rsidRDefault="00CA6851" w:rsidP="00CA6851">
      <w:pPr>
        <w:jc w:val="both"/>
      </w:pPr>
      <w:r w:rsidRPr="00C22E28">
        <w:t>доведение до сведения работников организации результатов аттестации рабочих мест по условиям труда;</w:t>
      </w:r>
    </w:p>
    <w:p w:rsidR="00CA6851" w:rsidRPr="00C22E28" w:rsidRDefault="00CA6851" w:rsidP="00CA6851">
      <w:pPr>
        <w:jc w:val="both"/>
      </w:pPr>
      <w:r w:rsidRPr="00C22E28">
        <w:t>- информирование работников организации о действующих нормативах по обеспечению смывающими и обеззараживающими средствами, сертифицированной специальной одеждой, специальной обувью и другими средствами индивидуальной защиты, правильности их применения;</w:t>
      </w:r>
    </w:p>
    <w:p w:rsidR="00CA6851" w:rsidRPr="00C22E28" w:rsidRDefault="00CA6851" w:rsidP="00CA6851">
      <w:pPr>
        <w:jc w:val="both"/>
      </w:pPr>
      <w:r w:rsidRPr="00C22E28">
        <w:t>-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трудоустройстве;</w:t>
      </w:r>
    </w:p>
    <w:p w:rsidR="00CA6851" w:rsidRPr="00C22E28" w:rsidRDefault="00CA6851" w:rsidP="00CA6851">
      <w:pPr>
        <w:jc w:val="both"/>
      </w:pPr>
      <w:r w:rsidRPr="00C22E28">
        <w:t>- участие в рассмотрении вопросов финансирования мероприятий по охране труда в управлении, обязательного социального страхования от несчастных случаев на производстве и профессиональных заболеваний, а также осуществление контроля за расходовани</w:t>
      </w:r>
      <w:r>
        <w:t>ем средств МБДОУ «Детский сад №</w:t>
      </w:r>
      <w:r w:rsidRPr="00C22E28">
        <w:t>177» и Фонда социального страхования Российской Федерации (страховщика), направляемых на предупредительные меры по сокращению производственного травматизма и профессиональных заболеваний;</w:t>
      </w:r>
    </w:p>
    <w:p w:rsidR="00CA6851" w:rsidRPr="00C22E28" w:rsidRDefault="00CA6851" w:rsidP="00CA6851">
      <w:pPr>
        <w:jc w:val="both"/>
      </w:pPr>
      <w:r w:rsidRPr="00C22E28">
        <w:t>- подготовка и представление адм</w:t>
      </w:r>
      <w:r>
        <w:t>инистрации МБДОУ «Детский сад №</w:t>
      </w:r>
      <w:r w:rsidRPr="00C22E28">
        <w:t>177» предложений по совершенствованию работ по охране труда и сохранению здоровья работников, созданию системы морального и материального поощрения работников, соблюдающих требования охраны труда и обеспечивающих сохранение и улучшение состояния здоровья;</w:t>
      </w:r>
    </w:p>
    <w:p w:rsidR="00CA6851" w:rsidRDefault="00CA6851" w:rsidP="00CA6851">
      <w:pPr>
        <w:jc w:val="both"/>
      </w:pPr>
      <w:r w:rsidRPr="00C22E28">
        <w:t>- рассмотрение проектов локальных нормативных правовых актов по охране труда и подготовка предложений по ним работодателю, профсоюзному выборному органу.</w:t>
      </w:r>
    </w:p>
    <w:p w:rsidR="00CA6851" w:rsidRPr="00C22E28" w:rsidRDefault="00CA6851" w:rsidP="00CA6851">
      <w:pPr>
        <w:jc w:val="both"/>
      </w:pPr>
    </w:p>
    <w:p w:rsidR="00CA6851" w:rsidRPr="00C22E28" w:rsidRDefault="00CA6851" w:rsidP="00CA6851">
      <w:pPr>
        <w:jc w:val="both"/>
      </w:pPr>
      <w:r w:rsidRPr="00C22E28">
        <w:t>9. Для осуществления возложенных функций Комиссии предоставляются следующие права:</w:t>
      </w:r>
    </w:p>
    <w:p w:rsidR="00CA6851" w:rsidRPr="00C22E28" w:rsidRDefault="00CA6851" w:rsidP="00CA6851">
      <w:pPr>
        <w:jc w:val="both"/>
      </w:pPr>
      <w:r w:rsidRPr="00C22E28">
        <w:t>- получать от работодателя информацию о состоянии условий труда на рабочих местах, производственного травматизма и профессиональных заболеваний, наличии опасных и вредных производственных факторов и мерах по защите от них, о существующем риске повреждения здоровья;</w:t>
      </w:r>
    </w:p>
    <w:p w:rsidR="00CA6851" w:rsidRPr="00C22E28" w:rsidRDefault="00CA6851" w:rsidP="00CA6851">
      <w:pPr>
        <w:jc w:val="both"/>
      </w:pPr>
      <w:r w:rsidRPr="00C22E28">
        <w:t xml:space="preserve">- заслушивать на заседаниях Комиссии сообщения работодателя (его представителей), руководителей структурных </w:t>
      </w:r>
      <w:proofErr w:type="gramStart"/>
      <w:r w:rsidRPr="00C22E28">
        <w:t>подразделений  и</w:t>
      </w:r>
      <w:proofErr w:type="gramEnd"/>
      <w:r w:rsidRPr="00C22E28">
        <w:t xml:space="preserve">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труда;</w:t>
      </w:r>
    </w:p>
    <w:p w:rsidR="00CA6851" w:rsidRPr="00C22E28" w:rsidRDefault="00CA6851" w:rsidP="00CA6851">
      <w:pPr>
        <w:jc w:val="both"/>
      </w:pPr>
      <w:r w:rsidRPr="00C22E28">
        <w:t xml:space="preserve">- заслушивать на заседаниях Комиссии руководителей и других </w:t>
      </w:r>
      <w:r>
        <w:t>работников МБДОУ «Детский сад №</w:t>
      </w:r>
      <w:r w:rsidRPr="00C22E28">
        <w:t>177», допустивших нарушения требований охраны труда, повлекших за собой тяжелые последствия, и вносить работодателю предложения о привлечении их к ответственности в соответствии с законодательством Российской Федерации;</w:t>
      </w:r>
    </w:p>
    <w:p w:rsidR="00CA6851" w:rsidRPr="00C22E28" w:rsidRDefault="00CA6851" w:rsidP="00CA6851">
      <w:pPr>
        <w:jc w:val="both"/>
      </w:pPr>
      <w:r w:rsidRPr="00C22E28">
        <w:t>- участвовать в подготовке предложений к разделу коллективного договора (соглашения по охране труда) по вопросам, находящимся в компетенции Комиссии;</w:t>
      </w:r>
    </w:p>
    <w:p w:rsidR="00CA6851" w:rsidRPr="00C22E28" w:rsidRDefault="00CA6851" w:rsidP="00CA6851">
      <w:pPr>
        <w:jc w:val="both"/>
      </w:pPr>
      <w:r w:rsidRPr="00C22E28">
        <w:lastRenderedPageBreak/>
        <w:t>- вносить работодателю предложения о поощрении работников организации за активное участие в работе по созданию условий труда, отвечающих требованиям безопасности и гигиены;</w:t>
      </w:r>
    </w:p>
    <w:p w:rsidR="00CA6851" w:rsidRDefault="00CA6851" w:rsidP="00CA6851">
      <w:pPr>
        <w:jc w:val="both"/>
      </w:pPr>
      <w:r w:rsidRPr="00C22E28">
        <w:t>- содействовать разрешению трудовых споров, связанных с нарушением законодательства об охране труда.</w:t>
      </w:r>
    </w:p>
    <w:p w:rsidR="00CA6851" w:rsidRPr="00C22E28" w:rsidRDefault="00CA6851" w:rsidP="00CA6851">
      <w:pPr>
        <w:jc w:val="both"/>
      </w:pPr>
    </w:p>
    <w:p w:rsidR="00CA6851" w:rsidRDefault="00CA6851" w:rsidP="00CA6851">
      <w:pPr>
        <w:jc w:val="both"/>
      </w:pPr>
      <w:r w:rsidRPr="00C22E28">
        <w:t>10. Комиссия создается по инициативе адм</w:t>
      </w:r>
      <w:r>
        <w:t>инистрации МБДОУ «Детский сад №</w:t>
      </w:r>
      <w:r w:rsidRPr="00C22E28">
        <w:t xml:space="preserve">177» </w:t>
      </w:r>
      <w:proofErr w:type="gramStart"/>
      <w:r w:rsidRPr="00C22E28">
        <w:t>и  по</w:t>
      </w:r>
      <w:proofErr w:type="gramEnd"/>
      <w:r w:rsidRPr="00C22E28">
        <w:t xml:space="preserve"> инициативе работников и  профсоюзног</w:t>
      </w:r>
      <w:r>
        <w:t>о комитета МБДОУ «Детский сад №</w:t>
      </w:r>
      <w:r w:rsidRPr="00C22E28">
        <w:t>177» на паритетной основе (каждая сторона имеет один голос вне зависимости от общего числа представителей стороны) из представителей работодателя и профессиональных союзов.</w:t>
      </w:r>
    </w:p>
    <w:p w:rsidR="00CA6851" w:rsidRDefault="00CA6851" w:rsidP="00CA6851">
      <w:pPr>
        <w:jc w:val="both"/>
      </w:pPr>
      <w:r w:rsidRPr="00C22E28">
        <w:br/>
        <w:t xml:space="preserve">11. Численность Комиссии определяется в </w:t>
      </w:r>
      <w:proofErr w:type="gramStart"/>
      <w:r w:rsidRPr="00C22E28">
        <w:t>количестве  6</w:t>
      </w:r>
      <w:proofErr w:type="gramEnd"/>
      <w:r w:rsidRPr="00C22E28">
        <w:t xml:space="preserve"> человек.</w:t>
      </w:r>
    </w:p>
    <w:p w:rsidR="00CA6851" w:rsidRDefault="00CA6851" w:rsidP="00CA6851">
      <w:pPr>
        <w:jc w:val="both"/>
      </w:pPr>
      <w:r w:rsidRPr="00C22E28">
        <w:br/>
        <w:t xml:space="preserve">12. Выдвижение в Комиссию представителей работников организации </w:t>
      </w:r>
      <w:proofErr w:type="gramStart"/>
      <w:r w:rsidRPr="00C22E28">
        <w:t>осуществляется  на</w:t>
      </w:r>
      <w:proofErr w:type="gramEnd"/>
      <w:r w:rsidRPr="00C22E28">
        <w:t xml:space="preserve"> основании решения  Профсоюзног</w:t>
      </w:r>
      <w:r>
        <w:t>о комитета МБДОУ «Детский сад №</w:t>
      </w:r>
      <w:r w:rsidRPr="00C22E28">
        <w:t>177», представителей работодателя – з</w:t>
      </w:r>
      <w:r>
        <w:t>аведующего МБДОУ «Детский сад №</w:t>
      </w:r>
      <w:r w:rsidRPr="00C22E28">
        <w:t>177»</w:t>
      </w:r>
      <w:hyperlink r:id="rId7" w:history="1"/>
      <w:r w:rsidRPr="00C22E28">
        <w:t xml:space="preserve">  </w:t>
      </w:r>
      <w:proofErr w:type="spellStart"/>
      <w:r w:rsidRPr="00C22E28">
        <w:t>Ляпиной</w:t>
      </w:r>
      <w:proofErr w:type="spellEnd"/>
      <w:r w:rsidRPr="00C22E28">
        <w:t xml:space="preserve"> А.А.</w:t>
      </w:r>
      <w:r w:rsidRPr="00C22E28">
        <w:br/>
        <w:t>Состав Комиссии утвержден приказ</w:t>
      </w:r>
      <w:r>
        <w:t>ом по основной деятельности №208/1 от 20.02.2021</w:t>
      </w:r>
      <w:r w:rsidRPr="00C22E28">
        <w:t>года.</w:t>
      </w:r>
      <w:r w:rsidRPr="00C22E28">
        <w:br/>
        <w:t xml:space="preserve">13. Комитет избирает из своего состава председателя, заместителей от каждой стороны и секретаря. Председателем Комиссии является </w:t>
      </w:r>
      <w:r>
        <w:t>заведующий МБДОУ «Детский сад №</w:t>
      </w:r>
      <w:r w:rsidRPr="00C22E28">
        <w:t xml:space="preserve">177» </w:t>
      </w:r>
      <w:proofErr w:type="spellStart"/>
      <w:r w:rsidRPr="00C22E28">
        <w:t>Ляпина</w:t>
      </w:r>
      <w:proofErr w:type="spellEnd"/>
      <w:r w:rsidRPr="00C22E28">
        <w:t xml:space="preserve"> А.А., заместителем председателя комиссии является предс</w:t>
      </w:r>
      <w:r>
        <w:t>едатель ПК МБДОУ «Детский сад №</w:t>
      </w:r>
      <w:r w:rsidRPr="00C22E28">
        <w:t xml:space="preserve">177» </w:t>
      </w:r>
      <w:proofErr w:type="spellStart"/>
      <w:r>
        <w:t>Амирова</w:t>
      </w:r>
      <w:proofErr w:type="spellEnd"/>
      <w:r>
        <w:t xml:space="preserve"> Л.В.,</w:t>
      </w:r>
      <w:r w:rsidRPr="00C22E28">
        <w:t xml:space="preserve"> секретарем </w:t>
      </w:r>
      <w:proofErr w:type="spellStart"/>
      <w:r>
        <w:t>Вафина</w:t>
      </w:r>
      <w:proofErr w:type="spellEnd"/>
      <w:r>
        <w:t xml:space="preserve"> А.Р.</w:t>
      </w:r>
      <w:r w:rsidRPr="00C22E28">
        <w:t xml:space="preserve"> – ответственный за организацию работы по охране труда, </w:t>
      </w:r>
      <w:proofErr w:type="spellStart"/>
      <w:r w:rsidRPr="00C22E28">
        <w:t>до</w:t>
      </w:r>
      <w:r>
        <w:t>кументовед</w:t>
      </w:r>
      <w:proofErr w:type="spellEnd"/>
      <w:r>
        <w:t xml:space="preserve"> МБДОУ «Детский сад №</w:t>
      </w:r>
      <w:r w:rsidRPr="00C22E28">
        <w:t>177».</w:t>
      </w:r>
    </w:p>
    <w:p w:rsidR="00CA6851" w:rsidRDefault="00CA6851" w:rsidP="00CA6851">
      <w:pPr>
        <w:jc w:val="both"/>
      </w:pPr>
      <w:r w:rsidRPr="00C22E28">
        <w:t xml:space="preserve"> </w:t>
      </w:r>
      <w:r w:rsidRPr="00C22E28">
        <w:br/>
        <w:t>14. Комиссия осуществляет свою деятельность в соответствии с разрабатываемыми им регламентом и планом работы.</w:t>
      </w:r>
    </w:p>
    <w:p w:rsidR="00CA6851" w:rsidRDefault="00CA6851" w:rsidP="00CA6851">
      <w:pPr>
        <w:jc w:val="both"/>
      </w:pPr>
      <w:r w:rsidRPr="00C22E28">
        <w:br/>
        <w:t>15. Члены Комиссии должны проходить обучение по охране труда за счет средств работодателя, а также средств Фонда социального страхования Российской Федерации (страховщика) в соответствии с порядком, установленным федеральным органом исполнительной власти, осуществляющим функции по нормативно-правовому регулированию в сфере труда, по направлению работодателя на специализированные курсы не реже одного раза в три года.</w:t>
      </w:r>
    </w:p>
    <w:p w:rsidR="00CA6851" w:rsidRDefault="00CA6851" w:rsidP="00CA6851">
      <w:pPr>
        <w:jc w:val="both"/>
      </w:pPr>
      <w:r w:rsidRPr="00C22E28">
        <w:br/>
        <w:t>16. Члены Комиссии информируют не реже одного раза в год Профсоюзн</w:t>
      </w:r>
      <w:r>
        <w:t>ый комитет МБДОУ «Детский сад №</w:t>
      </w:r>
      <w:r w:rsidRPr="00C22E28">
        <w:t>177» о проделанной ими в Комиссии работе. Профсоюзн</w:t>
      </w:r>
      <w:r>
        <w:t>ый комитет МБДОУ «Детский сад №</w:t>
      </w:r>
      <w:r w:rsidRPr="00C22E28">
        <w:t xml:space="preserve">177» вправе отзывать из </w:t>
      </w:r>
      <w:proofErr w:type="gramStart"/>
      <w:r w:rsidRPr="00C22E28">
        <w:t>Комиссии  своих</w:t>
      </w:r>
      <w:proofErr w:type="gramEnd"/>
      <w:r w:rsidRPr="00C22E28">
        <w:t xml:space="preserve"> представителей и выдвигать в его состав новых представителей. Работодатель вправе своим решением отзывать своих представителей из Комиссии и назначать вместо них новых представителей.</w:t>
      </w:r>
      <w:r w:rsidRPr="00C22E28">
        <w:br/>
        <w:t>17. Обеспечение деятельности Комиссии, его членов (освобождение от основной работы на время исполнения обязанностей, прохождения обучения и т.п.) устанавливается коллективным договором, локальным нормативным прав</w:t>
      </w:r>
      <w:r>
        <w:t>овым актом МБДОУ «Детский сад №</w:t>
      </w:r>
      <w:r w:rsidRPr="00C22E28">
        <w:t>177».</w:t>
      </w:r>
    </w:p>
    <w:p w:rsidR="00CA6851" w:rsidRPr="00C22E28" w:rsidRDefault="00CA6851" w:rsidP="00CA6851">
      <w:pPr>
        <w:jc w:val="both"/>
      </w:pPr>
    </w:p>
    <w:p w:rsidR="00CA6851" w:rsidRDefault="00CA6851" w:rsidP="00CA6851">
      <w:pPr>
        <w:tabs>
          <w:tab w:val="left" w:pos="-150"/>
        </w:tabs>
        <w:ind w:left="-456" w:right="-228"/>
        <w:jc w:val="both"/>
      </w:pPr>
      <w:r w:rsidRPr="00C22E28">
        <w:t xml:space="preserve">       18. В положение могут быть внесены дополнения или изменения по согласованию с профсоюзной организацией.</w:t>
      </w:r>
    </w:p>
    <w:p w:rsidR="00CA6851" w:rsidRPr="00C22E28" w:rsidRDefault="00CA6851" w:rsidP="00CA6851">
      <w:pPr>
        <w:tabs>
          <w:tab w:val="left" w:pos="-150"/>
        </w:tabs>
        <w:ind w:left="-456" w:right="-228"/>
        <w:jc w:val="both"/>
      </w:pPr>
    </w:p>
    <w:p w:rsidR="00CA6851" w:rsidRPr="00C22E28" w:rsidRDefault="00CA6851" w:rsidP="00CA6851">
      <w:pPr>
        <w:tabs>
          <w:tab w:val="left" w:pos="-150"/>
        </w:tabs>
        <w:ind w:left="-456" w:right="-228"/>
        <w:jc w:val="both"/>
        <w:rPr>
          <w:color w:val="000000"/>
        </w:rPr>
      </w:pPr>
      <w:r w:rsidRPr="00C22E28">
        <w:rPr>
          <w:color w:val="000000"/>
        </w:rPr>
        <w:t xml:space="preserve">        19.  Настоящее Положение распространяется </w:t>
      </w:r>
      <w:proofErr w:type="gramStart"/>
      <w:r w:rsidRPr="00C22E28">
        <w:rPr>
          <w:color w:val="000000"/>
        </w:rPr>
        <w:t>на  всех</w:t>
      </w:r>
      <w:proofErr w:type="gramEnd"/>
      <w:r w:rsidRPr="00C22E28">
        <w:rPr>
          <w:color w:val="000000"/>
        </w:rPr>
        <w:t xml:space="preserve"> работников   </w:t>
      </w:r>
      <w:r w:rsidRPr="00C22E28">
        <w:t>Учреждения</w:t>
      </w:r>
      <w:r w:rsidRPr="00C22E28">
        <w:rPr>
          <w:color w:val="000000"/>
        </w:rPr>
        <w:t xml:space="preserve">  и действует до принятия нового.</w:t>
      </w:r>
    </w:p>
    <w:p w:rsidR="00075157" w:rsidRDefault="00075157">
      <w:bookmarkStart w:id="0" w:name="_GoBack"/>
      <w:bookmarkEnd w:id="0"/>
    </w:p>
    <w:sectPr w:rsidR="00075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A743C3"/>
    <w:multiLevelType w:val="hybridMultilevel"/>
    <w:tmpl w:val="EEB40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851"/>
    <w:rsid w:val="00075157"/>
    <w:rsid w:val="00CA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D1522E-541E-476E-A7C6-43AC40C18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A685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A6851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ad26.ru/team-sel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ad26.ru/team-kotov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1348</Words>
  <Characters>7688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2022-02-14T08:49:00Z</dcterms:created>
  <dcterms:modified xsi:type="dcterms:W3CDTF">2022-02-14T08:50:00Z</dcterms:modified>
</cp:coreProperties>
</file>